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C5D6D" w:rsidP="00504AF8" w:rsidRDefault="00596470" w14:paraId="5A74CC1B" wp14:textId="66FAA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3A9B10E4" w:rsidR="00596470">
        <w:rPr>
          <w:rFonts w:ascii="Times New Roman" w:hAnsi="Times New Roman" w:cs="Times New Roman"/>
          <w:sz w:val="24"/>
          <w:szCs w:val="24"/>
        </w:rPr>
        <w:t>Milí rodiče,</w:t>
      </w:r>
    </w:p>
    <w:p xmlns:wp14="http://schemas.microsoft.com/office/word/2010/wordml" w:rsidRPr="004A73F9" w:rsidR="00A139D5" w:rsidP="00504AF8" w:rsidRDefault="00596470" w14:paraId="10A2A86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>vzhledem k nastalé situaci je v našem i vašem zájmu připravit</w:t>
      </w:r>
      <w:r w:rsidRPr="004A73F9" w:rsidR="008A251F">
        <w:rPr>
          <w:rFonts w:ascii="Times New Roman" w:hAnsi="Times New Roman" w:cs="Times New Roman"/>
          <w:sz w:val="24"/>
          <w:szCs w:val="24"/>
        </w:rPr>
        <w:t xml:space="preserve"> děti</w:t>
      </w:r>
      <w:r w:rsidRPr="004A73F9">
        <w:rPr>
          <w:rFonts w:ascii="Times New Roman" w:hAnsi="Times New Roman" w:cs="Times New Roman"/>
          <w:sz w:val="24"/>
          <w:szCs w:val="24"/>
        </w:rPr>
        <w:t xml:space="preserve"> k zápisu do 1. třídy. </w:t>
      </w:r>
    </w:p>
    <w:p xmlns:wp14="http://schemas.microsoft.com/office/word/2010/wordml" w:rsidRPr="004A73F9" w:rsidR="00596470" w:rsidP="00504AF8" w:rsidRDefault="00596470" w14:paraId="10F6AE60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Aby děti bez problémů zvládly zápis, můžete s nimi trénovat tyto oblasti: </w:t>
      </w:r>
      <w:r w:rsidRPr="00EC5D6D">
        <w:rPr>
          <w:rFonts w:ascii="Times New Roman" w:hAnsi="Times New Roman" w:cs="Times New Roman"/>
          <w:b/>
          <w:sz w:val="24"/>
          <w:szCs w:val="24"/>
        </w:rPr>
        <w:t xml:space="preserve">předmatematické představy, zrakovou percepci, předčtenářské představy, rozvoj myšlení, </w:t>
      </w:r>
      <w:proofErr w:type="spellStart"/>
      <w:r w:rsidRPr="00EC5D6D">
        <w:rPr>
          <w:rFonts w:ascii="Times New Roman" w:hAnsi="Times New Roman" w:cs="Times New Roman"/>
          <w:b/>
          <w:sz w:val="24"/>
          <w:szCs w:val="24"/>
        </w:rPr>
        <w:t>grafomotoriku</w:t>
      </w:r>
      <w:proofErr w:type="spellEnd"/>
      <w:r w:rsidRPr="00EC5D6D">
        <w:rPr>
          <w:rFonts w:ascii="Times New Roman" w:hAnsi="Times New Roman" w:cs="Times New Roman"/>
          <w:b/>
          <w:sz w:val="24"/>
          <w:szCs w:val="24"/>
        </w:rPr>
        <w:t>, prostorovou orientaci a rozvoj hrubé motoriky a sluchového vnímání.</w:t>
      </w:r>
    </w:p>
    <w:p xmlns:wp14="http://schemas.microsoft.com/office/word/2010/wordml" w:rsidR="00EC5D6D" w:rsidP="00504AF8" w:rsidRDefault="00EC5D6D" w14:paraId="672A6659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A73F9" w:rsidR="004731E3" w:rsidP="3A9B10E4" w:rsidRDefault="004731E3" w14:paraId="12681F0C" wp14:textId="435807CC">
      <w:pPr>
        <w:spacing w:after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A9B10E4" w:rsidR="004731E3">
        <w:rPr>
          <w:rFonts w:ascii="Times New Roman" w:hAnsi="Times New Roman" w:cs="Times New Roman"/>
          <w:sz w:val="24"/>
          <w:szCs w:val="24"/>
        </w:rPr>
        <w:t>Vzdělávací téma</w:t>
      </w:r>
      <w:r w:rsidRPr="3A9B10E4" w:rsidR="10D1748B">
        <w:rPr>
          <w:rFonts w:ascii="Times New Roman" w:hAnsi="Times New Roman" w:cs="Times New Roman"/>
          <w:sz w:val="24"/>
          <w:szCs w:val="24"/>
        </w:rPr>
        <w:t>ta</w:t>
      </w:r>
      <w:r w:rsidRPr="3A9B10E4" w:rsidR="004A73F9">
        <w:rPr>
          <w:rFonts w:ascii="Times New Roman" w:hAnsi="Times New Roman" w:cs="Times New Roman"/>
          <w:sz w:val="24"/>
          <w:szCs w:val="24"/>
        </w:rPr>
        <w:t>,</w:t>
      </w:r>
      <w:r w:rsidRPr="3A9B10E4" w:rsidR="004731E3">
        <w:rPr>
          <w:rFonts w:ascii="Times New Roman" w:hAnsi="Times New Roman" w:cs="Times New Roman"/>
          <w:sz w:val="24"/>
          <w:szCs w:val="24"/>
        </w:rPr>
        <w:t xml:space="preserve"> kter</w:t>
      </w:r>
      <w:r w:rsidRPr="3A9B10E4" w:rsidR="33436DD7">
        <w:rPr>
          <w:rFonts w:ascii="Times New Roman" w:hAnsi="Times New Roman" w:cs="Times New Roman"/>
          <w:sz w:val="24"/>
          <w:szCs w:val="24"/>
        </w:rPr>
        <w:t>á</w:t>
      </w:r>
      <w:r w:rsidRPr="3A9B10E4" w:rsidR="004731E3">
        <w:rPr>
          <w:rFonts w:ascii="Times New Roman" w:hAnsi="Times New Roman" w:cs="Times New Roman"/>
          <w:sz w:val="24"/>
          <w:szCs w:val="24"/>
        </w:rPr>
        <w:t xml:space="preserve"> bychom s dětmi nyní probírali j</w:t>
      </w:r>
      <w:r w:rsidRPr="3A9B10E4" w:rsidR="1222357A">
        <w:rPr>
          <w:rFonts w:ascii="Times New Roman" w:hAnsi="Times New Roman" w:cs="Times New Roman"/>
          <w:sz w:val="24"/>
          <w:szCs w:val="24"/>
        </w:rPr>
        <w:t>sou</w:t>
      </w:r>
      <w:r w:rsidRPr="3A9B10E4" w:rsidR="004731E3">
        <w:rPr>
          <w:rFonts w:ascii="Times New Roman" w:hAnsi="Times New Roman" w:cs="Times New Roman"/>
          <w:sz w:val="24"/>
          <w:szCs w:val="24"/>
        </w:rPr>
        <w:t xml:space="preserve"> </w:t>
      </w:r>
      <w:r w:rsidRPr="3A9B10E4" w:rsidR="004731E3">
        <w:rPr>
          <w:rFonts w:ascii="Times New Roman" w:hAnsi="Times New Roman" w:cs="Times New Roman"/>
          <w:b w:val="1"/>
          <w:bCs w:val="1"/>
          <w:sz w:val="24"/>
          <w:szCs w:val="24"/>
        </w:rPr>
        <w:t>JARO- Jarní květiny</w:t>
      </w:r>
      <w:r w:rsidRPr="3A9B10E4" w:rsidR="66B91CDA">
        <w:rPr>
          <w:rFonts w:ascii="Times New Roman" w:hAnsi="Times New Roman" w:cs="Times New Roman"/>
          <w:b w:val="1"/>
          <w:bCs w:val="1"/>
          <w:sz w:val="24"/>
          <w:szCs w:val="24"/>
        </w:rPr>
        <w:t>, domácí zvířata</w:t>
      </w:r>
    </w:p>
    <w:p xmlns:wp14="http://schemas.microsoft.com/office/word/2010/wordml" w:rsidR="00EC5D6D" w:rsidP="00504AF8" w:rsidRDefault="00EC5D6D" w14:paraId="0A37501D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731E3" w:rsidP="00504AF8" w:rsidRDefault="004731E3" w14:paraId="5205B17B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3F9">
        <w:rPr>
          <w:rFonts w:ascii="Times New Roman" w:hAnsi="Times New Roman" w:cs="Times New Roman"/>
          <w:sz w:val="24"/>
          <w:szCs w:val="24"/>
        </w:rPr>
        <w:t xml:space="preserve">Proto vám zasíláme pracovní listy převážně k danému tématu. Dále s dětmi můžete prohlížet dětské knihy </w:t>
      </w:r>
      <w:r w:rsidR="00EC5D6D">
        <w:rPr>
          <w:rFonts w:ascii="Times New Roman" w:hAnsi="Times New Roman" w:cs="Times New Roman"/>
          <w:sz w:val="24"/>
          <w:szCs w:val="24"/>
        </w:rPr>
        <w:t>nebo časopisy. Číst si pohádky nebo hrát společenské hry jako „Pexeso“, „</w:t>
      </w:r>
      <w:proofErr w:type="spellStart"/>
      <w:r w:rsidR="00EC5D6D">
        <w:rPr>
          <w:rFonts w:ascii="Times New Roman" w:hAnsi="Times New Roman" w:cs="Times New Roman"/>
          <w:sz w:val="24"/>
          <w:szCs w:val="24"/>
        </w:rPr>
        <w:t>Doubble</w:t>
      </w:r>
      <w:proofErr w:type="spellEnd"/>
      <w:r w:rsidR="00EC5D6D">
        <w:rPr>
          <w:rFonts w:ascii="Times New Roman" w:hAnsi="Times New Roman" w:cs="Times New Roman"/>
          <w:sz w:val="24"/>
          <w:szCs w:val="24"/>
        </w:rPr>
        <w:t xml:space="preserve">“, „Člověče nezlob </w:t>
      </w:r>
      <w:proofErr w:type="spellStart"/>
      <w:r w:rsidR="00EC5D6D">
        <w:rPr>
          <w:rFonts w:ascii="Times New Roman" w:hAnsi="Times New Roman" w:cs="Times New Roman"/>
          <w:sz w:val="24"/>
          <w:szCs w:val="24"/>
        </w:rPr>
        <w:t>se“atd</w:t>
      </w:r>
      <w:proofErr w:type="spellEnd"/>
      <w:r w:rsidR="00EC5D6D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EC5D6D" w:rsidP="00504AF8" w:rsidRDefault="004A73F9" w14:paraId="634421EC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Prosíme, dbejte u vypracovávání pracovních listů na </w:t>
      </w:r>
      <w:r w:rsidRPr="00504AF8">
        <w:rPr>
          <w:rFonts w:ascii="Times New Roman" w:hAnsi="Times New Roman" w:cs="Times New Roman"/>
          <w:b/>
          <w:sz w:val="24"/>
          <w:szCs w:val="24"/>
        </w:rPr>
        <w:t>správný posed dítěte, vzdálenost hlavy od podložky, správný úchop psacího náčiní</w:t>
      </w:r>
      <w:r>
        <w:rPr>
          <w:rFonts w:ascii="Times New Roman" w:hAnsi="Times New Roman" w:cs="Times New Roman"/>
          <w:sz w:val="24"/>
          <w:szCs w:val="24"/>
        </w:rPr>
        <w:t>. S dětmi si o pracovním listu pop</w:t>
      </w:r>
      <w:r w:rsidR="00EC5D6D">
        <w:rPr>
          <w:rFonts w:ascii="Times New Roman" w:hAnsi="Times New Roman" w:cs="Times New Roman"/>
          <w:sz w:val="24"/>
          <w:szCs w:val="24"/>
        </w:rPr>
        <w:t>ovídejte, vysvětlete jim postup. Najděte si dostatek času na splnění úkolu, abyste se na úkol mohli soustředit vy i dítě. Kontrolujte, aby se dítě opravdu snažilo a po celou dobu se soustředilo. Není nutné dokončit všechny úkoly najednou, práci si rozvrhněte na dané časové období.</w:t>
      </w:r>
    </w:p>
    <w:p xmlns:wp14="http://schemas.microsoft.com/office/word/2010/wordml" w:rsidR="00EC5D6D" w:rsidP="00504AF8" w:rsidRDefault="00EC5D6D" w14:paraId="2888CDB3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Stanovte si denní řád, který budete s dítětem dodržovat. Pravidelně procvičujte sebeobslužné činnosti jako oblékání, skládání oblečení nebo nácvik hygieny. </w:t>
      </w:r>
      <w:r w:rsidRPr="00504AF8">
        <w:rPr>
          <w:rFonts w:ascii="Times New Roman" w:hAnsi="Times New Roman" w:cs="Times New Roman"/>
          <w:b/>
          <w:sz w:val="24"/>
          <w:szCs w:val="24"/>
        </w:rPr>
        <w:t>Zadávejte dítěti drobné úkoly a veďte ho k tomu, že má za splnění úkolu určitou zodpovědnost.</w:t>
      </w:r>
      <w:r w:rsidRPr="00EC5D6D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EC5D6D" w:rsidP="00504AF8" w:rsidRDefault="00EC5D6D" w14:paraId="17E0E063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večerním usnutím zhodnoťte s dítětem celý den.</w:t>
      </w:r>
    </w:p>
    <w:p xmlns:wp14="http://schemas.microsoft.com/office/word/2010/wordml" w:rsidRPr="00504AF8" w:rsidR="00EC5D6D" w:rsidP="00504AF8" w:rsidRDefault="00EC5D6D" w14:paraId="102CD13B" wp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AF8">
        <w:rPr>
          <w:rFonts w:ascii="Times New Roman" w:hAnsi="Times New Roman" w:cs="Times New Roman"/>
          <w:b/>
          <w:sz w:val="24"/>
          <w:szCs w:val="24"/>
        </w:rPr>
        <w:t>Nedoporučujeme počítačové hry a dlouhodobé bezúčelné sledování televize.</w:t>
      </w:r>
    </w:p>
    <w:p xmlns:wp14="http://schemas.microsoft.com/office/word/2010/wordml" w:rsidR="00EC5D6D" w:rsidP="00504AF8" w:rsidRDefault="00EC5D6D" w14:paraId="5DAB6C7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A73F9" w:rsidR="004731E3" w:rsidRDefault="004731E3" w14:paraId="70F822AF" wp14:textId="77777777">
      <w:pPr>
        <w:rPr>
          <w:rFonts w:ascii="Times New Roman" w:hAnsi="Times New Roman" w:cs="Times New Roman"/>
          <w:sz w:val="24"/>
          <w:szCs w:val="24"/>
        </w:rPr>
      </w:pPr>
      <w:r w:rsidRPr="00E2574E">
        <w:rPr>
          <w:rFonts w:ascii="Times New Roman" w:hAnsi="Times New Roman" w:cs="Times New Roman"/>
          <w:b/>
          <w:sz w:val="24"/>
          <w:szCs w:val="24"/>
        </w:rPr>
        <w:t>Doporučené zdroje</w:t>
      </w:r>
      <w:r w:rsidRPr="004A73F9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4A73F9" w:rsidR="00EC5D6D" w:rsidP="004731E3" w:rsidRDefault="004731E3" w14:paraId="113C3CF5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6">
        <w:r w:rsidRPr="004A73F9">
          <w:rPr>
            <w:rStyle w:val="Hypertextovodkaz"/>
            <w:rFonts w:ascii="Times New Roman" w:hAnsi="Times New Roman" w:cs="Times New Roman"/>
            <w:sz w:val="24"/>
            <w:szCs w:val="24"/>
          </w:rPr>
          <w:t>www.predskolaci.cz</w:t>
        </w:r>
      </w:hyperlink>
    </w:p>
    <w:p xmlns:wp14="http://schemas.microsoft.com/office/word/2010/wordml" w:rsidRPr="004A73F9" w:rsidR="004731E3" w:rsidP="004731E3" w:rsidRDefault="004A73F9" w14:paraId="3C2F5D1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7">
        <w:r w:rsidRPr="004A73F9">
          <w:rPr>
            <w:rStyle w:val="Hypertextovodkaz"/>
            <w:rFonts w:ascii="Times New Roman" w:hAnsi="Times New Roman" w:cs="Times New Roman"/>
            <w:sz w:val="24"/>
            <w:szCs w:val="24"/>
          </w:rPr>
          <w:t>www.pinterest.cz</w:t>
        </w:r>
      </w:hyperlink>
    </w:p>
    <w:p xmlns:wp14="http://schemas.microsoft.com/office/word/2010/wordml" w:rsidRPr="004A73F9" w:rsidR="004A73F9" w:rsidP="004731E3" w:rsidRDefault="004A73F9" w14:paraId="11AE7680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8">
        <w:r w:rsidRPr="004A73F9">
          <w:rPr>
            <w:rStyle w:val="Hypertextovodkaz"/>
            <w:rFonts w:ascii="Times New Roman" w:hAnsi="Times New Roman" w:cs="Times New Roman"/>
            <w:sz w:val="24"/>
            <w:szCs w:val="24"/>
          </w:rPr>
          <w:t>www.kapesnicek.cz</w:t>
        </w:r>
      </w:hyperlink>
    </w:p>
    <w:p xmlns:wp14="http://schemas.microsoft.com/office/word/2010/wordml" w:rsidRPr="004A73F9" w:rsidR="004A73F9" w:rsidP="004731E3" w:rsidRDefault="004A73F9" w14:paraId="25DC33AE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9">
        <w:r w:rsidRPr="004A73F9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</w:p>
    <w:p xmlns:wp14="http://schemas.microsoft.com/office/word/2010/wordml" w:rsidRPr="004A73F9" w:rsidR="004A73F9" w:rsidP="004731E3" w:rsidRDefault="004A73F9" w14:paraId="02EB378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A73F9" w:rsidR="004731E3" w:rsidP="004731E3" w:rsidRDefault="004731E3" w14:paraId="0D0B940D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C5D6D" w:rsidP="004731E3" w:rsidRDefault="00EC5D6D" w14:paraId="0E27B00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C5D6D" w:rsidP="004731E3" w:rsidRDefault="00EC5D6D" w14:paraId="60061E4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574E" w:rsidR="004731E3" w:rsidP="004731E3" w:rsidRDefault="004731E3" w14:paraId="5FCA5398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74E">
        <w:rPr>
          <w:rFonts w:ascii="Times New Roman" w:hAnsi="Times New Roman" w:cs="Times New Roman"/>
          <w:b/>
          <w:sz w:val="24"/>
          <w:szCs w:val="24"/>
        </w:rPr>
        <w:t xml:space="preserve">Dále si s dětmi můžete zazpívat a zatančit s písní Jaro dělá pokusy </w:t>
      </w:r>
    </w:p>
    <w:p xmlns:wp14="http://schemas.microsoft.com/office/word/2010/wordml" w:rsidRPr="004A73F9" w:rsidR="004A73F9" w:rsidP="004731E3" w:rsidRDefault="004731E3" w14:paraId="1CF58C62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hyperlink w:history="1" r:id="rId10">
        <w:r w:rsidRPr="004A73F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https://www.youtube.com/watch?v=JEC-LU3qs-k</w:t>
        </w:r>
      </w:hyperlink>
      <w:r w:rsidRPr="004A73F9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4A73F9" w:rsidP="004731E3" w:rsidRDefault="00EC5D6D" w14:paraId="29D6B04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EC5D6D" w:rsidP="004731E3" w:rsidRDefault="00EC5D6D" w14:paraId="7FC98258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74E">
        <w:rPr>
          <w:rFonts w:ascii="Times New Roman" w:hAnsi="Times New Roman" w:cs="Times New Roman"/>
          <w:b/>
          <w:sz w:val="24"/>
          <w:szCs w:val="24"/>
        </w:rPr>
        <w:t xml:space="preserve">Můžete s dětmi zhlédnout naučný pořad Kostičky na </w:t>
      </w:r>
      <w:proofErr w:type="spellStart"/>
      <w:r w:rsidRPr="00E2574E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xmlns:wp14="http://schemas.microsoft.com/office/word/2010/wordml" w:rsidR="00EC5D6D" w:rsidP="004731E3" w:rsidRDefault="00EC5D6D" w14:paraId="726E527D" wp14:textId="77777777">
      <w:pPr>
        <w:spacing w:after="0"/>
      </w:pPr>
      <w:hyperlink w:history="1" r:id="rId11">
        <w:r>
          <w:rPr>
            <w:rStyle w:val="Hypertextovodkaz"/>
          </w:rPr>
          <w:t>https://www.youtube.com/watch?v=6xc8WKg7JtQ</w:t>
        </w:r>
      </w:hyperlink>
    </w:p>
    <w:p xmlns:wp14="http://schemas.microsoft.com/office/word/2010/wordml" w:rsidRPr="004A73F9" w:rsidR="00EC5D6D" w:rsidP="004731E3" w:rsidRDefault="00EC5D6D" w14:paraId="44EAFD9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A73F9" w:rsidR="004A73F9" w:rsidP="004731E3" w:rsidRDefault="004A73F9" w14:paraId="1D4F4F05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3F9">
        <w:rPr>
          <w:rFonts w:ascii="Times New Roman" w:hAnsi="Times New Roman" w:cs="Times New Roman"/>
          <w:b/>
          <w:sz w:val="24"/>
          <w:szCs w:val="24"/>
        </w:rPr>
        <w:t xml:space="preserve">Každý den si můžete s dětmi </w:t>
      </w:r>
      <w:r>
        <w:rPr>
          <w:rFonts w:ascii="Times New Roman" w:hAnsi="Times New Roman" w:cs="Times New Roman"/>
          <w:b/>
          <w:sz w:val="24"/>
          <w:szCs w:val="24"/>
        </w:rPr>
        <w:t>procvičovat básničku s pohybem:</w:t>
      </w:r>
    </w:p>
    <w:p xmlns:wp14="http://schemas.microsoft.com/office/word/2010/wordml" w:rsidR="00E2574E" w:rsidP="00E2574E" w:rsidRDefault="004A73F9" w14:paraId="2162234E" wp14:textId="77777777">
      <w:pPr>
        <w:pStyle w:val="Normlnweb"/>
        <w:shd w:val="clear" w:color="auto" w:fill="FFFFFF"/>
        <w:spacing w:before="0" w:beforeAutospacing="0" w:after="120" w:afterAutospacing="0"/>
        <w:rPr>
          <w:rStyle w:val="Siln"/>
          <w:color w:val="141412"/>
        </w:rPr>
      </w:pPr>
      <w:r w:rsidRPr="004A73F9">
        <w:rPr>
          <w:rStyle w:val="Siln"/>
          <w:color w:val="141412"/>
          <w:u w:val="single"/>
        </w:rPr>
        <w:t>JARO</w:t>
      </w:r>
      <w:r w:rsidRPr="004A73F9">
        <w:rPr>
          <w:rStyle w:val="Siln"/>
          <w:color w:val="141412"/>
        </w:rPr>
        <w:t> </w:t>
      </w:r>
    </w:p>
    <w:p xmlns:wp14="http://schemas.microsoft.com/office/word/2010/wordml" w:rsidRPr="004A73F9" w:rsidR="004A73F9" w:rsidP="00E2574E" w:rsidRDefault="004A73F9" w14:paraId="286528F8" wp14:textId="77777777">
      <w:pPr>
        <w:pStyle w:val="Normlnweb"/>
        <w:shd w:val="clear" w:color="auto" w:fill="FFFFFF"/>
        <w:spacing w:before="0" w:beforeAutospacing="0" w:after="120" w:afterAutospacing="0"/>
        <w:rPr>
          <w:color w:val="141412"/>
        </w:rPr>
      </w:pPr>
      <w:r w:rsidRPr="004A73F9">
        <w:rPr>
          <w:color w:val="141412"/>
        </w:rPr>
        <w:t>(autor: Hana Doležalová)</w:t>
      </w:r>
    </w:p>
    <w:p xmlns:wp14="http://schemas.microsoft.com/office/word/2010/wordml" w:rsidRPr="004A73F9" w:rsidR="004A73F9" w:rsidP="004A73F9" w:rsidRDefault="004A73F9" w14:paraId="5023940A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Podívej se, támhle v trávě,</w:t>
      </w:r>
      <w:r w:rsidRPr="004A73F9">
        <w:rPr>
          <w:color w:val="141412"/>
        </w:rPr>
        <w:br/>
      </w:r>
      <w:r w:rsidRPr="004A73F9">
        <w:rPr>
          <w:color w:val="141412"/>
        </w:rPr>
        <w:t>(dřep, rozhlížet se)</w:t>
      </w:r>
    </w:p>
    <w:p xmlns:wp14="http://schemas.microsoft.com/office/word/2010/wordml" w:rsidRPr="004A73F9" w:rsidR="004A73F9" w:rsidP="004A73F9" w:rsidRDefault="004A73F9" w14:paraId="4F4B20B5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kytička vyrostla právě,</w:t>
      </w:r>
      <w:r w:rsidRPr="004A73F9">
        <w:rPr>
          <w:color w:val="141412"/>
        </w:rPr>
        <w:br/>
      </w:r>
      <w:r w:rsidRPr="004A73F9">
        <w:rPr>
          <w:color w:val="141412"/>
        </w:rPr>
        <w:t>(z dřepu do stoje)</w:t>
      </w:r>
      <w:r w:rsidRPr="004A73F9">
        <w:rPr>
          <w:color w:val="141412"/>
        </w:rPr>
        <w:br/>
      </w:r>
      <w:r w:rsidRPr="004A73F9">
        <w:rPr>
          <w:color w:val="141412"/>
        </w:rPr>
        <w:t>čechrá si zelenou sukýnku,</w:t>
      </w:r>
      <w:r w:rsidRPr="004A73F9">
        <w:rPr>
          <w:color w:val="141412"/>
        </w:rPr>
        <w:br/>
      </w:r>
      <w:r w:rsidRPr="004A73F9">
        <w:rPr>
          <w:color w:val="141412"/>
        </w:rPr>
        <w:t>(stoj snožmo, ruce v bok, kroutit zadečkem)</w:t>
      </w:r>
    </w:p>
    <w:p xmlns:wp14="http://schemas.microsoft.com/office/word/2010/wordml" w:rsidRPr="004A73F9" w:rsidR="004A73F9" w:rsidP="004A73F9" w:rsidRDefault="004A73F9" w14:paraId="105EAFDF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protahuje si barevnou hlavinku.</w:t>
      </w:r>
      <w:r w:rsidRPr="004A73F9">
        <w:rPr>
          <w:color w:val="141412"/>
        </w:rPr>
        <w:br/>
      </w:r>
      <w:r w:rsidRPr="004A73F9">
        <w:rPr>
          <w:color w:val="141412"/>
        </w:rPr>
        <w:t xml:space="preserve">(stoj roznožmo, opatrně </w:t>
      </w:r>
      <w:r w:rsidRPr="00E2574E">
        <w:t>naklánět </w:t>
      </w:r>
      <w:hyperlink w:history="1" r:id="rId12">
        <w:r w:rsidRPr="00E2574E">
          <w:rPr>
            <w:rStyle w:val="Hypertextovodkaz"/>
            <w:color w:val="auto"/>
            <w:u w:val="none"/>
          </w:rPr>
          <w:t>hlavu</w:t>
        </w:r>
      </w:hyperlink>
      <w:r w:rsidRPr="004A73F9">
        <w:rPr>
          <w:color w:val="141412"/>
        </w:rPr>
        <w:t>)</w:t>
      </w:r>
    </w:p>
    <w:p xmlns:wp14="http://schemas.microsoft.com/office/word/2010/wordml" w:rsidRPr="004A73F9" w:rsidR="004A73F9" w:rsidP="004A73F9" w:rsidRDefault="004A73F9" w14:paraId="3B9B5FEA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K sluníčku lístky natahuje,</w:t>
      </w:r>
      <w:r w:rsidRPr="004A73F9">
        <w:rPr>
          <w:color w:val="141412"/>
        </w:rPr>
        <w:br/>
      </w:r>
      <w:r w:rsidRPr="004A73F9">
        <w:rPr>
          <w:color w:val="141412"/>
        </w:rPr>
        <w:t>(stoj roznožmo, ruce natahovat nad hlavou)</w:t>
      </w:r>
    </w:p>
    <w:p xmlns:wp14="http://schemas.microsoft.com/office/word/2010/wordml" w:rsidRPr="004A73F9" w:rsidR="004A73F9" w:rsidP="004A73F9" w:rsidRDefault="004A73F9" w14:paraId="56E85E3F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ještě se ospale protahuje,</w:t>
      </w:r>
      <w:r w:rsidRPr="004A73F9">
        <w:rPr>
          <w:color w:val="141412"/>
        </w:rPr>
        <w:br/>
      </w:r>
      <w:r w:rsidRPr="004A73F9">
        <w:rPr>
          <w:color w:val="141412"/>
        </w:rPr>
        <w:t>(stoj roznožmo, ruce natahovat nad hlavou)</w:t>
      </w:r>
    </w:p>
    <w:p xmlns:wp14="http://schemas.microsoft.com/office/word/2010/wordml" w:rsidRPr="004A73F9" w:rsidR="004A73F9" w:rsidP="004A73F9" w:rsidRDefault="004A73F9" w14:paraId="4B10A284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na louce není jediná,</w:t>
      </w:r>
      <w:r w:rsidRPr="004A73F9">
        <w:rPr>
          <w:color w:val="141412"/>
        </w:rPr>
        <w:br/>
      </w:r>
      <w:r w:rsidRPr="004A73F9">
        <w:rPr>
          <w:color w:val="141412"/>
        </w:rPr>
        <w:t>(stoj snožmo, hlavou „NE“)</w:t>
      </w:r>
    </w:p>
    <w:p xmlns:wp14="http://schemas.microsoft.com/office/word/2010/wordml" w:rsidR="004A73F9" w:rsidP="004A73F9" w:rsidRDefault="004A73F9" w14:paraId="5E52BA00" wp14:textId="77777777">
      <w:pPr>
        <w:pStyle w:val="Normlnweb"/>
        <w:shd w:val="clear" w:color="auto" w:fill="FFFFFF"/>
        <w:spacing w:before="0" w:beforeAutospacing="0" w:after="360" w:afterAutospacing="0"/>
        <w:rPr>
          <w:color w:val="141412"/>
        </w:rPr>
      </w:pPr>
      <w:r w:rsidRPr="004A73F9">
        <w:rPr>
          <w:color w:val="141412"/>
        </w:rPr>
        <w:t>protože jaro už začíná.</w:t>
      </w:r>
      <w:r w:rsidRPr="004A73F9">
        <w:rPr>
          <w:color w:val="141412"/>
        </w:rPr>
        <w:br/>
      </w:r>
      <w:r w:rsidRPr="004A73F9">
        <w:rPr>
          <w:color w:val="141412"/>
        </w:rPr>
        <w:t>(stoj snožmo, ruce dělají velká kola před </w:t>
      </w:r>
      <w:hyperlink w:history="1" r:id="rId13">
        <w:r w:rsidRPr="00E2574E">
          <w:rPr>
            <w:rStyle w:val="Hypertextovodkaz"/>
            <w:color w:val="auto"/>
            <w:u w:val="none"/>
          </w:rPr>
          <w:t>tělem</w:t>
        </w:r>
      </w:hyperlink>
      <w:r w:rsidRPr="00E2574E">
        <w:t>)</w:t>
      </w:r>
    </w:p>
    <w:p xmlns:wp14="http://schemas.microsoft.com/office/word/2010/wordml" w:rsidRPr="00EC5D6D" w:rsidR="00EC5D6D" w:rsidP="00EC5D6D" w:rsidRDefault="00EC5D6D" w14:paraId="750234D2" wp14:textId="77777777">
      <w:pPr>
        <w:pStyle w:val="Normlnweb"/>
        <w:shd w:val="clear" w:color="auto" w:fill="FFFFFF"/>
        <w:spacing w:before="0" w:beforeAutospacing="0" w:after="0" w:afterAutospacing="0"/>
        <w:rPr>
          <w:b/>
          <w:color w:val="141412"/>
        </w:rPr>
      </w:pPr>
      <w:r w:rsidRPr="00EC5D6D">
        <w:rPr>
          <w:b/>
          <w:color w:val="141412"/>
        </w:rPr>
        <w:t>Domácí úkol (pro všechny děti bez rozdílu věku):</w:t>
      </w:r>
    </w:p>
    <w:p xmlns:wp14="http://schemas.microsoft.com/office/word/2010/wordml" w:rsidR="00EC5D6D" w:rsidP="3A9B10E4" w:rsidRDefault="00EC5D6D" w14:paraId="45A7173A" wp14:textId="77777777" wp14:noSpellErr="1">
      <w:pPr>
        <w:pStyle w:val="Normlnweb"/>
        <w:shd w:val="clear" w:color="auto" w:fill="FFFFFF" w:themeFill="background1"/>
        <w:spacing w:before="0" w:beforeAutospacing="off" w:after="0" w:afterAutospacing="off"/>
        <w:rPr>
          <w:color w:val="141412"/>
        </w:rPr>
      </w:pPr>
      <w:r w:rsidRPr="3A9B10E4" w:rsidR="00EC5D6D">
        <w:rPr>
          <w:color w:val="141412"/>
        </w:rPr>
        <w:t>Zkuste si doma nechat vyklíčit semínko ve vatě.</w:t>
      </w:r>
      <w:r w:rsidRPr="3A9B10E4" w:rsidR="00E2574E">
        <w:rPr>
          <w:color w:val="141412"/>
        </w:rPr>
        <w:t xml:space="preserve"> (Řeřicha, čočka, fazole aj.)</w:t>
      </w:r>
      <w:bookmarkStart w:name="_GoBack" w:id="0"/>
      <w:bookmarkEnd w:id="0"/>
    </w:p>
    <w:p w:rsidR="72247F59" w:rsidP="3A9B10E4" w:rsidRDefault="72247F59" w14:paraId="0B405828" w14:textId="0C52857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Klíčení semínek – plných vitamínů </w:t>
      </w:r>
    </w:p>
    <w:p w:rsidR="72247F59" w:rsidP="3A9B10E4" w:rsidRDefault="72247F59" w14:paraId="0CDAEEE4" w14:textId="4E45BD2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 seznámit děti s postupem, jak se z miniaturního semínka stane pětkrát tak velké, plné vitamínů, minerálů a tolik potřebné energie, která nám s končící zimou bez výjimky schází</w:t>
      </w:r>
    </w:p>
    <w:p w:rsidR="72247F59" w:rsidP="3A9B10E4" w:rsidRDefault="72247F59" w14:paraId="5BC5FD1A" w14:textId="0597E50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 naučit děti pojmenovat základní druhy semínek k naklíčení (viz obrazová příloha níže) </w:t>
      </w:r>
    </w:p>
    <w:p w:rsidR="72247F59" w:rsidP="3A9B10E4" w:rsidRDefault="72247F59" w14:paraId="1AD59306" w14:textId="6EA89A5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 společně s dětmi si </w:t>
      </w: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při</w:t>
      </w:r>
      <w:r w:rsidRPr="3A9B10E4" w:rsidR="6067E91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</w:t>
      </w: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ravit</w:t>
      </w:r>
      <w:r w:rsidRPr="3A9B10E4" w:rsidR="72247F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naklíčená semínka čehokoliv (vynikající jsou fazolky mungo – mají chuť jako zelený hrášek, pšenici, pohanku, čočku, …) – postačí nám obyčejná miska či sklenice, semínka a voda – semínka namočíme na 12 hodin do studené vody, poté vodu slejeme a propláchneme 2x denně čistou vodou a čekáme až naklíčí – a můžeme konzumovat (sklenici můžeme potáhnout gázou či záclonou k pečlivému přecezení a k zabránění přístupu hmyzu)</w:t>
      </w:r>
    </w:p>
    <w:p w:rsidR="3A9B10E4" w:rsidP="3A9B10E4" w:rsidRDefault="3A9B10E4" w14:paraId="76D4B558" w14:textId="60090D74">
      <w:pPr>
        <w:pStyle w:val="Normlnweb"/>
        <w:shd w:val="clear" w:color="auto" w:fill="FFFFFF" w:themeFill="background1"/>
        <w:spacing w:before="0" w:beforeAutospacing="off" w:after="0" w:afterAutospacing="off"/>
        <w:rPr>
          <w:color w:val="141412"/>
        </w:rPr>
      </w:pPr>
    </w:p>
    <w:p xmlns:wp14="http://schemas.microsoft.com/office/word/2010/wordml" w:rsidR="00EC5D6D" w:rsidP="00EC5D6D" w:rsidRDefault="00EC5D6D" w14:paraId="4B94D5A5" wp14:textId="77777777">
      <w:pPr>
        <w:pStyle w:val="Normlnweb"/>
        <w:shd w:val="clear" w:color="auto" w:fill="FFFFFF"/>
        <w:spacing w:before="0" w:beforeAutospacing="0" w:after="0" w:afterAutospacing="0"/>
        <w:rPr>
          <w:color w:val="141412"/>
        </w:rPr>
      </w:pPr>
    </w:p>
    <w:p xmlns:wp14="http://schemas.microsoft.com/office/word/2010/wordml" w:rsidR="00EC5D6D" w:rsidP="00EC5D6D" w:rsidRDefault="00EC5D6D" w14:paraId="3DEEC669" wp14:textId="77777777">
      <w:pPr>
        <w:pStyle w:val="Normlnweb"/>
        <w:shd w:val="clear" w:color="auto" w:fill="FFFFFF"/>
        <w:spacing w:before="0" w:beforeAutospacing="0" w:after="0" w:afterAutospacing="0"/>
        <w:rPr>
          <w:color w:val="141412"/>
        </w:rPr>
      </w:pPr>
    </w:p>
    <w:p xmlns:wp14="http://schemas.microsoft.com/office/word/2010/wordml" w:rsidRPr="00EC5D6D" w:rsidR="00EC5D6D" w:rsidP="00EC5D6D" w:rsidRDefault="00EC5D6D" w14:paraId="298C209B" wp14:textId="77777777">
      <w:pPr>
        <w:pStyle w:val="Normlnweb"/>
        <w:shd w:val="clear" w:color="auto" w:fill="FFFFFF"/>
        <w:spacing w:before="0" w:beforeAutospacing="0" w:after="0" w:afterAutospacing="0"/>
        <w:rPr>
          <w:b/>
          <w:color w:val="141412"/>
          <w:sz w:val="28"/>
        </w:rPr>
      </w:pPr>
      <w:r w:rsidRPr="00EC5D6D">
        <w:rPr>
          <w:b/>
          <w:color w:val="141412"/>
          <w:sz w:val="28"/>
        </w:rPr>
        <w:t>Předškoláci donesou vypracované pracovní listy do MŠ ke kontrole!!!</w:t>
      </w:r>
    </w:p>
    <w:p xmlns:wp14="http://schemas.microsoft.com/office/word/2010/wordml" w:rsidR="00EC5D6D" w:rsidP="00EC5D6D" w:rsidRDefault="00EC5D6D" w14:paraId="3656B9AB" wp14:textId="77777777">
      <w:pPr>
        <w:pStyle w:val="Normlnweb"/>
        <w:shd w:val="clear" w:color="auto" w:fill="FFFFFF"/>
        <w:spacing w:before="0" w:beforeAutospacing="0" w:after="0" w:afterAutospacing="0"/>
        <w:rPr>
          <w:color w:val="141412"/>
        </w:rPr>
      </w:pPr>
    </w:p>
    <w:p xmlns:wp14="http://schemas.microsoft.com/office/word/2010/wordml" w:rsidRPr="004A73F9" w:rsidR="00EC5D6D" w:rsidP="00EC5D6D" w:rsidRDefault="00EC5D6D" w14:paraId="45FB0818" wp14:textId="77777777">
      <w:pPr>
        <w:pStyle w:val="Normlnweb"/>
        <w:shd w:val="clear" w:color="auto" w:fill="FFFFFF"/>
        <w:spacing w:before="0" w:beforeAutospacing="0" w:after="0" w:afterAutospacing="0"/>
        <w:rPr>
          <w:color w:val="141412"/>
        </w:rPr>
      </w:pPr>
    </w:p>
    <w:p xmlns:wp14="http://schemas.microsoft.com/office/word/2010/wordml" w:rsidR="004A73F9" w:rsidP="004731E3" w:rsidRDefault="004A73F9" w14:paraId="049F31CB" wp14:textId="77777777">
      <w:pPr>
        <w:spacing w:after="0"/>
      </w:pPr>
    </w:p>
    <w:p xmlns:wp14="http://schemas.microsoft.com/office/word/2010/wordml" w:rsidRPr="004731E3" w:rsidR="004731E3" w:rsidP="004731E3" w:rsidRDefault="004731E3" w14:paraId="53128261" wp14:textId="77777777">
      <w:pPr>
        <w:spacing w:after="0"/>
      </w:pPr>
    </w:p>
    <w:p xmlns:wp14="http://schemas.microsoft.com/office/word/2010/wordml" w:rsidR="004731E3" w:rsidP="004731E3" w:rsidRDefault="004731E3" w14:paraId="62486C05" wp14:textId="77777777">
      <w:pPr>
        <w:spacing w:after="0"/>
      </w:pPr>
    </w:p>
    <w:sectPr w:rsidR="004731E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C35EE" w:rsidP="004731E3" w:rsidRDefault="008C35EE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C35EE" w:rsidP="004731E3" w:rsidRDefault="008C35EE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C35EE" w:rsidP="004731E3" w:rsidRDefault="008C35EE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C35EE" w:rsidP="004731E3" w:rsidRDefault="008C35EE" w14:paraId="4DDBEF00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9"/>
    <w:rsid w:val="00086074"/>
    <w:rsid w:val="00363ABF"/>
    <w:rsid w:val="004731E3"/>
    <w:rsid w:val="004A73F9"/>
    <w:rsid w:val="00504AF8"/>
    <w:rsid w:val="00596470"/>
    <w:rsid w:val="00886F69"/>
    <w:rsid w:val="008A251F"/>
    <w:rsid w:val="008C35EE"/>
    <w:rsid w:val="00A139D5"/>
    <w:rsid w:val="00E2574E"/>
    <w:rsid w:val="00EC5D6D"/>
    <w:rsid w:val="045EE448"/>
    <w:rsid w:val="10D1748B"/>
    <w:rsid w:val="1222357A"/>
    <w:rsid w:val="33436DD7"/>
    <w:rsid w:val="3A9B10E4"/>
    <w:rsid w:val="5BBC54F3"/>
    <w:rsid w:val="5F8CF35B"/>
    <w:rsid w:val="6067E91B"/>
    <w:rsid w:val="62A80729"/>
    <w:rsid w:val="6645BE5A"/>
    <w:rsid w:val="66B91CDA"/>
    <w:rsid w:val="722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E72A"/>
  <w15:chartTrackingRefBased/>
  <w15:docId w15:val="{A2141AE3-6E08-478C-9E6B-DD6D2563A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1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731E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731E3"/>
  </w:style>
  <w:style w:type="paragraph" w:styleId="Zpat">
    <w:name w:val="footer"/>
    <w:basedOn w:val="Normln"/>
    <w:link w:val="ZpatChar"/>
    <w:uiPriority w:val="99"/>
    <w:unhideWhenUsed/>
    <w:rsid w:val="004731E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731E3"/>
  </w:style>
  <w:style w:type="paragraph" w:styleId="Normlnweb">
    <w:name w:val="Normal (Web)"/>
    <w:basedOn w:val="Normln"/>
    <w:uiPriority w:val="99"/>
    <w:semiHidden/>
    <w:unhideWhenUsed/>
    <w:rsid w:val="004A73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apesnicek.cz" TargetMode="External" Id="rId8" /><Relationship Type="http://schemas.openxmlformats.org/officeDocument/2006/relationships/hyperlink" Target="file:///C:\Documents%20and%20Settings\Machy\Plocha\skolky\Petra%20B%C5%99ezinov%C3%A1-V%C3%ADt%C3%A1n%C3%AD%20jara.docx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://www.pinterest.cz" TargetMode="External" Id="rId7" /><Relationship Type="http://schemas.openxmlformats.org/officeDocument/2006/relationships/hyperlink" Target="file:///C:\Documents%20and%20Settings\Machy\Plocha\skolky\Petra%20B%C5%99ezinov%C3%A1-V%C3%ADt%C3%A1n%C3%AD%20jara.docx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predskolaci.cz" TargetMode="External" Id="rId6" /><Relationship Type="http://schemas.openxmlformats.org/officeDocument/2006/relationships/hyperlink" Target="https://www.youtube.com/watch?v=6xc8WKg7JtQ" TargetMode="Externa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JEC-LU3qs-k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://www.rvp.cz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Učitelé</dc:creator>
  <keywords/>
  <dc:description/>
  <lastModifiedBy>Magda Spurná</lastModifiedBy>
  <revision>5</revision>
  <dcterms:created xsi:type="dcterms:W3CDTF">2020-03-17T08:24:00.0000000Z</dcterms:created>
  <dcterms:modified xsi:type="dcterms:W3CDTF">2021-03-01T09:51:43.6712223Z</dcterms:modified>
</coreProperties>
</file>